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F2" w:rsidRDefault="00F052F2" w:rsidP="00055239">
      <w:pPr>
        <w:spacing w:after="120" w:line="240" w:lineRule="auto"/>
        <w:rPr>
          <w:b/>
          <w:color w:val="253F90"/>
          <w:sz w:val="28"/>
          <w:szCs w:val="32"/>
        </w:rPr>
      </w:pPr>
      <w:bookmarkStart w:id="0" w:name="_GoBack"/>
      <w:bookmarkEnd w:id="0"/>
    </w:p>
    <w:p w:rsidR="00F052F2" w:rsidRDefault="00F052F2" w:rsidP="00055239">
      <w:pPr>
        <w:spacing w:after="120" w:line="240" w:lineRule="auto"/>
        <w:rPr>
          <w:b/>
          <w:color w:val="253F90"/>
          <w:sz w:val="28"/>
          <w:szCs w:val="32"/>
        </w:rPr>
      </w:pPr>
    </w:p>
    <w:p w:rsidR="00055239" w:rsidRPr="00055239" w:rsidRDefault="00055239" w:rsidP="00055239">
      <w:pPr>
        <w:spacing w:after="120" w:line="240" w:lineRule="auto"/>
        <w:rPr>
          <w:b/>
          <w:color w:val="253F90"/>
          <w:sz w:val="28"/>
          <w:szCs w:val="32"/>
        </w:rPr>
      </w:pPr>
      <w:r w:rsidRPr="00055239">
        <w:rPr>
          <w:b/>
          <w:color w:val="253F90"/>
          <w:sz w:val="28"/>
          <w:szCs w:val="32"/>
        </w:rPr>
        <w:t>BASIC RULES TO FOLLOW IN A SIMULATION:</w:t>
      </w:r>
    </w:p>
    <w:p w:rsidR="00055239" w:rsidRPr="00055239" w:rsidRDefault="00055239" w:rsidP="00055239">
      <w:pPr>
        <w:pStyle w:val="ListParagraph"/>
        <w:numPr>
          <w:ilvl w:val="0"/>
          <w:numId w:val="1"/>
        </w:numPr>
        <w:rPr>
          <w:color w:val="253F90"/>
          <w:sz w:val="24"/>
          <w:szCs w:val="24"/>
        </w:rPr>
      </w:pPr>
      <w:r w:rsidRPr="00055239">
        <w:rPr>
          <w:color w:val="253F90"/>
          <w:sz w:val="24"/>
          <w:szCs w:val="24"/>
        </w:rPr>
        <w:t>The Chair is in charge and decides who speaks</w:t>
      </w:r>
    </w:p>
    <w:p w:rsidR="00055239" w:rsidRPr="00055239" w:rsidRDefault="00055239" w:rsidP="00055239">
      <w:pPr>
        <w:pStyle w:val="ListParagraph"/>
        <w:numPr>
          <w:ilvl w:val="0"/>
          <w:numId w:val="1"/>
        </w:numPr>
        <w:rPr>
          <w:color w:val="253F90"/>
          <w:sz w:val="24"/>
          <w:szCs w:val="24"/>
        </w:rPr>
      </w:pPr>
      <w:r w:rsidRPr="00055239">
        <w:rPr>
          <w:color w:val="253F90"/>
          <w:sz w:val="24"/>
          <w:szCs w:val="24"/>
        </w:rPr>
        <w:t>You always address the chair when you speak, not individual delegates</w:t>
      </w:r>
    </w:p>
    <w:p w:rsidR="00055239" w:rsidRPr="00055239" w:rsidRDefault="00055239" w:rsidP="00055239">
      <w:pPr>
        <w:pStyle w:val="ListParagraph"/>
        <w:numPr>
          <w:ilvl w:val="0"/>
          <w:numId w:val="1"/>
        </w:numPr>
        <w:rPr>
          <w:color w:val="253F90"/>
          <w:sz w:val="24"/>
          <w:szCs w:val="24"/>
        </w:rPr>
      </w:pPr>
      <w:r w:rsidRPr="00055239">
        <w:rPr>
          <w:color w:val="253F90"/>
          <w:sz w:val="24"/>
          <w:szCs w:val="24"/>
        </w:rPr>
        <w:t>You must raise your placard to show that you want to speak and may do so only once the current speaker has finished</w:t>
      </w:r>
    </w:p>
    <w:p w:rsidR="00055239" w:rsidRPr="00055239" w:rsidRDefault="00055239" w:rsidP="00055239">
      <w:pPr>
        <w:pStyle w:val="ListParagraph"/>
        <w:numPr>
          <w:ilvl w:val="0"/>
          <w:numId w:val="1"/>
        </w:numPr>
        <w:rPr>
          <w:color w:val="253F90"/>
          <w:sz w:val="24"/>
          <w:szCs w:val="24"/>
        </w:rPr>
      </w:pPr>
      <w:r w:rsidRPr="00055239">
        <w:rPr>
          <w:color w:val="253F90"/>
          <w:sz w:val="24"/>
          <w:szCs w:val="24"/>
        </w:rPr>
        <w:t>There will be a speaking time set for how long each delegate can speak at one time</w:t>
      </w:r>
    </w:p>
    <w:p w:rsidR="00055239" w:rsidRDefault="00055239" w:rsidP="00055239">
      <w:pPr>
        <w:rPr>
          <w:rFonts w:ascii="Futura Lt BT" w:hAnsi="Futura Lt BT"/>
          <w:color w:val="253F90"/>
          <w:sz w:val="24"/>
          <w:szCs w:val="24"/>
        </w:rPr>
      </w:pPr>
    </w:p>
    <w:p w:rsidR="00055239" w:rsidRDefault="00055239" w:rsidP="00055239">
      <w:pPr>
        <w:rPr>
          <w:rFonts w:ascii="Futura Lt BT" w:hAnsi="Futura Lt BT"/>
          <w:color w:val="253F90"/>
          <w:sz w:val="24"/>
          <w:szCs w:val="24"/>
        </w:rPr>
      </w:pPr>
    </w:p>
    <w:p w:rsidR="00055239" w:rsidRPr="00055239" w:rsidRDefault="00055239" w:rsidP="00055239">
      <w:pPr>
        <w:rPr>
          <w:rFonts w:ascii="Futura Lt BT" w:hAnsi="Futura Lt BT"/>
          <w:color w:val="253F90"/>
          <w:sz w:val="24"/>
          <w:szCs w:val="24"/>
        </w:rPr>
      </w:pPr>
    </w:p>
    <w:p w:rsidR="00F052F2" w:rsidRDefault="00F052F2" w:rsidP="00055239">
      <w:pPr>
        <w:spacing w:after="120" w:line="240" w:lineRule="auto"/>
        <w:rPr>
          <w:b/>
          <w:color w:val="253F90"/>
          <w:sz w:val="28"/>
          <w:szCs w:val="32"/>
        </w:rPr>
      </w:pPr>
    </w:p>
    <w:p w:rsidR="00055239" w:rsidRPr="00055239" w:rsidRDefault="00055239" w:rsidP="00055239">
      <w:pPr>
        <w:spacing w:after="120" w:line="240" w:lineRule="auto"/>
        <w:rPr>
          <w:b/>
          <w:color w:val="253F90"/>
          <w:sz w:val="28"/>
          <w:szCs w:val="32"/>
        </w:rPr>
      </w:pPr>
      <w:r w:rsidRPr="00055239">
        <w:rPr>
          <w:b/>
          <w:color w:val="253F90"/>
          <w:sz w:val="28"/>
          <w:szCs w:val="32"/>
        </w:rPr>
        <w:t>BASIC RULES TO FOLLOW IN A SIMULATION:</w:t>
      </w:r>
    </w:p>
    <w:p w:rsidR="00055239" w:rsidRPr="00055239" w:rsidRDefault="00055239" w:rsidP="00055239">
      <w:pPr>
        <w:numPr>
          <w:ilvl w:val="0"/>
          <w:numId w:val="1"/>
        </w:numPr>
        <w:spacing w:after="200" w:line="276" w:lineRule="auto"/>
        <w:contextualSpacing/>
        <w:rPr>
          <w:color w:val="253F90"/>
          <w:sz w:val="24"/>
          <w:szCs w:val="24"/>
        </w:rPr>
      </w:pPr>
      <w:r w:rsidRPr="00055239">
        <w:rPr>
          <w:color w:val="253F90"/>
          <w:sz w:val="24"/>
          <w:szCs w:val="24"/>
        </w:rPr>
        <w:t>The Chair is in charge and decides who speaks</w:t>
      </w:r>
    </w:p>
    <w:p w:rsidR="00055239" w:rsidRPr="00055239" w:rsidRDefault="00055239" w:rsidP="00055239">
      <w:pPr>
        <w:numPr>
          <w:ilvl w:val="0"/>
          <w:numId w:val="1"/>
        </w:numPr>
        <w:spacing w:after="200" w:line="276" w:lineRule="auto"/>
        <w:contextualSpacing/>
        <w:rPr>
          <w:color w:val="253F90"/>
          <w:sz w:val="24"/>
          <w:szCs w:val="24"/>
        </w:rPr>
      </w:pPr>
      <w:r w:rsidRPr="00055239">
        <w:rPr>
          <w:color w:val="253F90"/>
          <w:sz w:val="24"/>
          <w:szCs w:val="24"/>
        </w:rPr>
        <w:t>You always address the chair when you speak, not individual delegates</w:t>
      </w:r>
    </w:p>
    <w:p w:rsidR="00055239" w:rsidRPr="00055239" w:rsidRDefault="00055239" w:rsidP="00055239">
      <w:pPr>
        <w:numPr>
          <w:ilvl w:val="0"/>
          <w:numId w:val="1"/>
        </w:numPr>
        <w:spacing w:after="200" w:line="276" w:lineRule="auto"/>
        <w:contextualSpacing/>
        <w:rPr>
          <w:color w:val="253F90"/>
          <w:sz w:val="24"/>
          <w:szCs w:val="24"/>
        </w:rPr>
      </w:pPr>
      <w:r w:rsidRPr="00055239">
        <w:rPr>
          <w:color w:val="253F90"/>
          <w:sz w:val="24"/>
          <w:szCs w:val="24"/>
        </w:rPr>
        <w:t>You must raise your placard to show that you want to speak and may do so only once the current speaker has finished</w:t>
      </w:r>
    </w:p>
    <w:p w:rsidR="00055239" w:rsidRPr="00055239" w:rsidRDefault="00055239" w:rsidP="00055239">
      <w:pPr>
        <w:numPr>
          <w:ilvl w:val="0"/>
          <w:numId w:val="1"/>
        </w:numPr>
        <w:spacing w:after="200" w:line="276" w:lineRule="auto"/>
        <w:contextualSpacing/>
        <w:rPr>
          <w:color w:val="253F90"/>
          <w:sz w:val="24"/>
          <w:szCs w:val="24"/>
        </w:rPr>
      </w:pPr>
      <w:r w:rsidRPr="00055239">
        <w:rPr>
          <w:color w:val="253F90"/>
          <w:sz w:val="24"/>
          <w:szCs w:val="24"/>
        </w:rPr>
        <w:t>There will be a speaking time set for how long each delegate can speak at one time</w:t>
      </w:r>
    </w:p>
    <w:p w:rsidR="00055239" w:rsidRDefault="00055239" w:rsidP="00055239">
      <w:pPr>
        <w:spacing w:after="200" w:line="276" w:lineRule="auto"/>
        <w:contextualSpacing/>
        <w:rPr>
          <w:rFonts w:ascii="Futura Lt BT" w:hAnsi="Futura Lt BT"/>
          <w:color w:val="253F90"/>
          <w:sz w:val="24"/>
          <w:szCs w:val="24"/>
        </w:rPr>
      </w:pPr>
    </w:p>
    <w:p w:rsidR="00055239" w:rsidRDefault="00055239" w:rsidP="00055239">
      <w:pPr>
        <w:spacing w:after="200" w:line="276" w:lineRule="auto"/>
        <w:contextualSpacing/>
        <w:rPr>
          <w:rFonts w:ascii="Futura Lt BT" w:hAnsi="Futura Lt BT"/>
          <w:color w:val="253F90"/>
          <w:sz w:val="24"/>
          <w:szCs w:val="24"/>
        </w:rPr>
      </w:pPr>
    </w:p>
    <w:p w:rsidR="00055239" w:rsidRDefault="00055239" w:rsidP="00055239">
      <w:pPr>
        <w:spacing w:after="200" w:line="276" w:lineRule="auto"/>
        <w:contextualSpacing/>
        <w:rPr>
          <w:rFonts w:ascii="Futura Lt BT" w:hAnsi="Futura Lt BT"/>
          <w:color w:val="253F90"/>
          <w:sz w:val="24"/>
          <w:szCs w:val="24"/>
        </w:rPr>
      </w:pPr>
    </w:p>
    <w:p w:rsidR="00055239" w:rsidRDefault="00055239" w:rsidP="00055239">
      <w:pPr>
        <w:spacing w:after="200" w:line="276" w:lineRule="auto"/>
        <w:contextualSpacing/>
        <w:rPr>
          <w:rFonts w:ascii="Futura Lt BT" w:hAnsi="Futura Lt BT"/>
          <w:color w:val="253F90"/>
          <w:sz w:val="24"/>
          <w:szCs w:val="24"/>
        </w:rPr>
      </w:pPr>
    </w:p>
    <w:p w:rsidR="00055239" w:rsidRDefault="00055239" w:rsidP="00055239">
      <w:pPr>
        <w:spacing w:after="200" w:line="276" w:lineRule="auto"/>
        <w:rPr>
          <w:rFonts w:ascii="Futura Lt BT" w:hAnsi="Futura Lt BT"/>
          <w:color w:val="253F90"/>
          <w:sz w:val="24"/>
          <w:szCs w:val="24"/>
        </w:rPr>
      </w:pPr>
    </w:p>
    <w:p w:rsidR="00055239" w:rsidRPr="00055239" w:rsidRDefault="00055239" w:rsidP="00055239">
      <w:pPr>
        <w:pStyle w:val="NoSpacing"/>
        <w:rPr>
          <w:b/>
          <w:color w:val="1F4E79" w:themeColor="accent1" w:themeShade="80"/>
          <w:sz w:val="28"/>
          <w:szCs w:val="28"/>
        </w:rPr>
      </w:pPr>
      <w:r w:rsidRPr="00055239">
        <w:rPr>
          <w:b/>
          <w:color w:val="1F4E79" w:themeColor="accent1" w:themeShade="80"/>
          <w:sz w:val="28"/>
          <w:szCs w:val="28"/>
        </w:rPr>
        <w:lastRenderedPageBreak/>
        <w:t>POINTS AND MOTIONS:</w:t>
      </w:r>
    </w:p>
    <w:tbl>
      <w:tblPr>
        <w:tblStyle w:val="TableGrid1"/>
        <w:tblW w:w="7327" w:type="dxa"/>
        <w:tblInd w:w="-185" w:type="dxa"/>
        <w:tblBorders>
          <w:top w:val="single" w:sz="4" w:space="0" w:color="253F90"/>
          <w:left w:val="single" w:sz="4" w:space="0" w:color="253F90"/>
          <w:bottom w:val="single" w:sz="4" w:space="0" w:color="253F90"/>
          <w:right w:val="single" w:sz="4" w:space="0" w:color="253F90"/>
          <w:insideH w:val="single" w:sz="4" w:space="0" w:color="253F90"/>
          <w:insideV w:val="single" w:sz="4" w:space="0" w:color="253F90"/>
        </w:tblBorders>
        <w:tblLook w:val="04A0" w:firstRow="1" w:lastRow="0" w:firstColumn="1" w:lastColumn="0" w:noHBand="0" w:noVBand="1"/>
      </w:tblPr>
      <w:tblGrid>
        <w:gridCol w:w="3690"/>
        <w:gridCol w:w="3637"/>
      </w:tblGrid>
      <w:tr w:rsidR="00055239" w:rsidRPr="00055239" w:rsidTr="00055239">
        <w:trPr>
          <w:trHeight w:val="238"/>
        </w:trPr>
        <w:tc>
          <w:tcPr>
            <w:tcW w:w="3690" w:type="dxa"/>
            <w:shd w:val="clear" w:color="auto" w:fill="FDE9D9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b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b/>
                <w:color w:val="253F90"/>
                <w:sz w:val="18"/>
                <w:szCs w:val="28"/>
              </w:rPr>
              <w:t>If you want to…</w:t>
            </w:r>
          </w:p>
        </w:tc>
        <w:tc>
          <w:tcPr>
            <w:tcW w:w="3637" w:type="dxa"/>
            <w:shd w:val="clear" w:color="auto" w:fill="FDE9D9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b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b/>
                <w:color w:val="253F90"/>
                <w:sz w:val="18"/>
                <w:szCs w:val="28"/>
              </w:rPr>
              <w:t>Then raise your placard and say…</w:t>
            </w:r>
          </w:p>
        </w:tc>
      </w:tr>
      <w:tr w:rsidR="00055239" w:rsidRPr="00055239" w:rsidTr="00055239">
        <w:trPr>
          <w:trHeight w:val="231"/>
        </w:trPr>
        <w:tc>
          <w:tcPr>
            <w:tcW w:w="3690" w:type="dxa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Ask the chair a question</w:t>
            </w:r>
          </w:p>
        </w:tc>
        <w:tc>
          <w:tcPr>
            <w:tcW w:w="3637" w:type="dxa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Point of inquiry</w:t>
            </w:r>
          </w:p>
        </w:tc>
      </w:tr>
      <w:tr w:rsidR="00055239" w:rsidRPr="00055239" w:rsidTr="00055239">
        <w:trPr>
          <w:trHeight w:val="374"/>
        </w:trPr>
        <w:tc>
          <w:tcPr>
            <w:tcW w:w="3690" w:type="dxa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Make a request related to your comfort</w:t>
            </w:r>
          </w:p>
        </w:tc>
        <w:tc>
          <w:tcPr>
            <w:tcW w:w="3637" w:type="dxa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Point of personal privilege</w:t>
            </w:r>
          </w:p>
        </w:tc>
      </w:tr>
      <w:tr w:rsidR="00055239" w:rsidRPr="00055239" w:rsidTr="00055239">
        <w:trPr>
          <w:trHeight w:val="374"/>
        </w:trPr>
        <w:tc>
          <w:tcPr>
            <w:tcW w:w="3690" w:type="dxa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Have an informal debate where the Chair decides who speaks</w:t>
            </w:r>
          </w:p>
        </w:tc>
        <w:tc>
          <w:tcPr>
            <w:tcW w:w="3637" w:type="dxa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Motion for a moderated caucus (for what purpose? for how long?)</w:t>
            </w:r>
          </w:p>
        </w:tc>
      </w:tr>
      <w:tr w:rsidR="00055239" w:rsidRPr="00055239" w:rsidTr="00055239">
        <w:trPr>
          <w:trHeight w:val="374"/>
        </w:trPr>
        <w:tc>
          <w:tcPr>
            <w:tcW w:w="3690" w:type="dxa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Have an informal debate with no rules</w:t>
            </w:r>
          </w:p>
        </w:tc>
        <w:tc>
          <w:tcPr>
            <w:tcW w:w="3637" w:type="dxa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 xml:space="preserve">Motion for </w:t>
            </w:r>
            <w:proofErr w:type="spellStart"/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unmoderated</w:t>
            </w:r>
            <w:proofErr w:type="spellEnd"/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 xml:space="preserve"> caucus (for how long? for what purpose?)</w:t>
            </w:r>
          </w:p>
        </w:tc>
      </w:tr>
      <w:tr w:rsidR="00055239" w:rsidRPr="00055239" w:rsidTr="00055239">
        <w:trPr>
          <w:trHeight w:val="238"/>
        </w:trPr>
        <w:tc>
          <w:tcPr>
            <w:tcW w:w="3690" w:type="dxa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Stop talking and vote</w:t>
            </w:r>
          </w:p>
        </w:tc>
        <w:tc>
          <w:tcPr>
            <w:tcW w:w="3637" w:type="dxa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Motion to close debate</w:t>
            </w:r>
          </w:p>
        </w:tc>
      </w:tr>
      <w:tr w:rsidR="00055239" w:rsidRPr="00055239" w:rsidTr="00055239">
        <w:trPr>
          <w:trHeight w:val="238"/>
        </w:trPr>
        <w:tc>
          <w:tcPr>
            <w:tcW w:w="3690" w:type="dxa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End the session</w:t>
            </w:r>
          </w:p>
        </w:tc>
        <w:tc>
          <w:tcPr>
            <w:tcW w:w="3637" w:type="dxa"/>
          </w:tcPr>
          <w:p w:rsidR="00055239" w:rsidRPr="00055239" w:rsidRDefault="00055239" w:rsidP="00055239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Motion to adjourn</w:t>
            </w:r>
          </w:p>
        </w:tc>
      </w:tr>
    </w:tbl>
    <w:p w:rsidR="003B3E00" w:rsidRDefault="003B3E00"/>
    <w:p w:rsidR="00E674E8" w:rsidRDefault="00E674E8"/>
    <w:p w:rsidR="00E674E8" w:rsidRDefault="00E674E8"/>
    <w:p w:rsidR="00F052F2" w:rsidRPr="00055239" w:rsidRDefault="00F052F2" w:rsidP="00F052F2">
      <w:pPr>
        <w:pStyle w:val="NoSpacing"/>
        <w:rPr>
          <w:b/>
          <w:color w:val="1F4E79" w:themeColor="accent1" w:themeShade="80"/>
          <w:sz w:val="28"/>
          <w:szCs w:val="28"/>
        </w:rPr>
      </w:pPr>
      <w:r w:rsidRPr="00055239">
        <w:rPr>
          <w:b/>
          <w:color w:val="1F4E79" w:themeColor="accent1" w:themeShade="80"/>
          <w:sz w:val="28"/>
          <w:szCs w:val="28"/>
        </w:rPr>
        <w:t>POINTS AND MOTIONS:</w:t>
      </w:r>
    </w:p>
    <w:tbl>
      <w:tblPr>
        <w:tblStyle w:val="TableGrid1"/>
        <w:tblW w:w="7327" w:type="dxa"/>
        <w:tblInd w:w="-185" w:type="dxa"/>
        <w:tblBorders>
          <w:top w:val="single" w:sz="4" w:space="0" w:color="253F90"/>
          <w:left w:val="single" w:sz="4" w:space="0" w:color="253F90"/>
          <w:bottom w:val="single" w:sz="4" w:space="0" w:color="253F90"/>
          <w:right w:val="single" w:sz="4" w:space="0" w:color="253F90"/>
          <w:insideH w:val="single" w:sz="4" w:space="0" w:color="253F90"/>
          <w:insideV w:val="single" w:sz="4" w:space="0" w:color="253F90"/>
        </w:tblBorders>
        <w:tblLook w:val="04A0" w:firstRow="1" w:lastRow="0" w:firstColumn="1" w:lastColumn="0" w:noHBand="0" w:noVBand="1"/>
      </w:tblPr>
      <w:tblGrid>
        <w:gridCol w:w="3690"/>
        <w:gridCol w:w="3637"/>
      </w:tblGrid>
      <w:tr w:rsidR="00F052F2" w:rsidRPr="00055239" w:rsidTr="00DF69C0">
        <w:trPr>
          <w:trHeight w:val="238"/>
        </w:trPr>
        <w:tc>
          <w:tcPr>
            <w:tcW w:w="3690" w:type="dxa"/>
            <w:shd w:val="clear" w:color="auto" w:fill="FDE9D9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b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b/>
                <w:color w:val="253F90"/>
                <w:sz w:val="18"/>
                <w:szCs w:val="28"/>
              </w:rPr>
              <w:t>If you want to…</w:t>
            </w:r>
          </w:p>
        </w:tc>
        <w:tc>
          <w:tcPr>
            <w:tcW w:w="3637" w:type="dxa"/>
            <w:shd w:val="clear" w:color="auto" w:fill="FDE9D9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b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b/>
                <w:color w:val="253F90"/>
                <w:sz w:val="18"/>
                <w:szCs w:val="28"/>
              </w:rPr>
              <w:t>Then raise your placard and say…</w:t>
            </w:r>
          </w:p>
        </w:tc>
      </w:tr>
      <w:tr w:rsidR="00F052F2" w:rsidRPr="00055239" w:rsidTr="00DF69C0">
        <w:trPr>
          <w:trHeight w:val="231"/>
        </w:trPr>
        <w:tc>
          <w:tcPr>
            <w:tcW w:w="3690" w:type="dxa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Ask the chair a question</w:t>
            </w:r>
          </w:p>
        </w:tc>
        <w:tc>
          <w:tcPr>
            <w:tcW w:w="3637" w:type="dxa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Point of inquiry</w:t>
            </w:r>
          </w:p>
        </w:tc>
      </w:tr>
      <w:tr w:rsidR="00F052F2" w:rsidRPr="00055239" w:rsidTr="00DF69C0">
        <w:trPr>
          <w:trHeight w:val="374"/>
        </w:trPr>
        <w:tc>
          <w:tcPr>
            <w:tcW w:w="3690" w:type="dxa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Make a request related to your comfort</w:t>
            </w:r>
          </w:p>
        </w:tc>
        <w:tc>
          <w:tcPr>
            <w:tcW w:w="3637" w:type="dxa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Point of personal privilege</w:t>
            </w:r>
          </w:p>
        </w:tc>
      </w:tr>
      <w:tr w:rsidR="00F052F2" w:rsidRPr="00055239" w:rsidTr="00DF69C0">
        <w:trPr>
          <w:trHeight w:val="374"/>
        </w:trPr>
        <w:tc>
          <w:tcPr>
            <w:tcW w:w="3690" w:type="dxa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Have an informal debate where the Chair decides who speaks</w:t>
            </w:r>
          </w:p>
        </w:tc>
        <w:tc>
          <w:tcPr>
            <w:tcW w:w="3637" w:type="dxa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Motion for a moderated caucus (for what purpose? for how long?)</w:t>
            </w:r>
          </w:p>
        </w:tc>
      </w:tr>
      <w:tr w:rsidR="00F052F2" w:rsidRPr="00055239" w:rsidTr="00DF69C0">
        <w:trPr>
          <w:trHeight w:val="374"/>
        </w:trPr>
        <w:tc>
          <w:tcPr>
            <w:tcW w:w="3690" w:type="dxa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Have an informal debate with no rules</w:t>
            </w:r>
          </w:p>
        </w:tc>
        <w:tc>
          <w:tcPr>
            <w:tcW w:w="3637" w:type="dxa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 xml:space="preserve">Motion for </w:t>
            </w:r>
            <w:proofErr w:type="spellStart"/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unmoderated</w:t>
            </w:r>
            <w:proofErr w:type="spellEnd"/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 xml:space="preserve"> caucus (for how long? for what purpose?)</w:t>
            </w:r>
          </w:p>
        </w:tc>
      </w:tr>
      <w:tr w:rsidR="00F052F2" w:rsidRPr="00055239" w:rsidTr="00DF69C0">
        <w:trPr>
          <w:trHeight w:val="238"/>
        </w:trPr>
        <w:tc>
          <w:tcPr>
            <w:tcW w:w="3690" w:type="dxa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Stop talking and vote</w:t>
            </w:r>
          </w:p>
        </w:tc>
        <w:tc>
          <w:tcPr>
            <w:tcW w:w="3637" w:type="dxa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Motion to close debate</w:t>
            </w:r>
          </w:p>
        </w:tc>
      </w:tr>
      <w:tr w:rsidR="00F052F2" w:rsidRPr="00055239" w:rsidTr="00DF69C0">
        <w:trPr>
          <w:trHeight w:val="238"/>
        </w:trPr>
        <w:tc>
          <w:tcPr>
            <w:tcW w:w="3690" w:type="dxa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End the session</w:t>
            </w:r>
          </w:p>
        </w:tc>
        <w:tc>
          <w:tcPr>
            <w:tcW w:w="3637" w:type="dxa"/>
          </w:tcPr>
          <w:p w:rsidR="00F052F2" w:rsidRPr="00055239" w:rsidRDefault="00F052F2" w:rsidP="00DF69C0">
            <w:pPr>
              <w:spacing w:after="200" w:line="276" w:lineRule="auto"/>
              <w:rPr>
                <w:rFonts w:eastAsia="Calibri" w:cs="Times New Roman"/>
                <w:color w:val="253F90"/>
                <w:sz w:val="18"/>
                <w:szCs w:val="28"/>
              </w:rPr>
            </w:pPr>
            <w:r w:rsidRPr="00055239">
              <w:rPr>
                <w:rFonts w:eastAsia="Calibri" w:cs="Times New Roman"/>
                <w:color w:val="253F90"/>
                <w:sz w:val="18"/>
                <w:szCs w:val="28"/>
              </w:rPr>
              <w:t>Motion to adjourn</w:t>
            </w:r>
          </w:p>
        </w:tc>
      </w:tr>
    </w:tbl>
    <w:p w:rsidR="00F052F2" w:rsidRDefault="00F052F2"/>
    <w:sectPr w:rsidR="00F052F2" w:rsidSect="0005523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87D61"/>
    <w:multiLevelType w:val="hybridMultilevel"/>
    <w:tmpl w:val="8254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39"/>
    <w:rsid w:val="00055239"/>
    <w:rsid w:val="003B3E00"/>
    <w:rsid w:val="00BA228A"/>
    <w:rsid w:val="00E674E8"/>
    <w:rsid w:val="00F0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1B1BE-05A3-4D0D-B8B4-3ADF7BB8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39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552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5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5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Lynn Slaughter</dc:creator>
  <cp:keywords/>
  <dc:description/>
  <cp:lastModifiedBy>Trisha_Slaughter</cp:lastModifiedBy>
  <cp:revision>2</cp:revision>
  <cp:lastPrinted>2015-02-12T06:06:00Z</cp:lastPrinted>
  <dcterms:created xsi:type="dcterms:W3CDTF">2018-09-07T01:29:00Z</dcterms:created>
  <dcterms:modified xsi:type="dcterms:W3CDTF">2018-09-07T01:29:00Z</dcterms:modified>
</cp:coreProperties>
</file>